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Edital 01/2020, PAIC / Fundação “Alfredo da Matta”</w:t>
      </w:r>
    </w:p>
    <w:p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PROCESSO SELETIVO DE BOLSISTAS PARA O PROGRAMA DE APOIO A INICIAÇÃO CIENTÍFICA – PAIC/FUAM 2020 /21</w:t>
      </w:r>
    </w:p>
    <w:p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Coordenação do Programa de Iniciação Científica da Fundação “Alfredo da Matta” (PAIC / FUAM), em conformidade com as normas da Fundação de Amparo a Pesquisa do Estado do Amazonas (FAPEAM), torna pública a inscrição para seleção de projetos, orientadores e bolsistas para o Programa de Apoio a Iniciação Científica PAIC/FUAM 2020/21.</w:t>
      </w:r>
    </w:p>
    <w:p>
      <w:pPr>
        <w:pStyle w:val="Pargrafoda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 Objetivos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Despertar vocação científica e incentivar novos talentos potenciais entre estudantes de graduação;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fortalecer os grupos de pesquisa da Fundação “Alfredo da Matta” através da participação de alunos de graduação nos projetos desenvolvidos na instituição;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contribuir para formação de recursos humanos qualificados e engajados ao desenvolvimento da pesquisa em áreas estratégicas para o Estado do Amazonas;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d) estimular pesquisadores produtivos a envolverem alunos de graduação nas atividades científicas;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e) proporcionar ao bolsista, orientado por pesquisador qualificado, a aprendizagem de técnicas e métodos de pesquisa, bem como estimular o desenvolvimento do pensar cientificamente e da criatividade, decorrentes das condições criadas pelo confronto direto com os problemas de pesquisa e;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f) promover a cooperação científica entre a Fundação “Alfredo da Matta” e Instituições de Ensino Superior do Estado do Amazonas.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Dos recursos financeiros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Serão financiadas 15 (quinze) bolsas de iniciação científica;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os valores das bolsas serão estabelecidos pela instituição financiadora - FAPEAM;</w:t>
      </w:r>
    </w:p>
    <w:p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a previsão da implementação das bolsas é agosto de 2020.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Dos critérios de elegibilidade e compromissos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 Para o Bolsista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a) Ser brasileiro (a) ou naturalizado (a) e, quando estrangeiro (a), ter visto de estudante;</w:t>
      </w:r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apresentar DECLARAÇÃO DE MATRÍCULA a qual deverá informar o período em que está matriculado em curso de graduação reconhecido pelo MEC no Estado do Amazonas;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c) estar cadastrado no sistema de Currículo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bidi="he-IL"/>
        </w:rPr>
        <w:t>Lattes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bidi="he-IL"/>
        </w:rPr>
        <w:t xml:space="preserve"> do CNPQ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http://lattes.cnpq.br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) e no Banco de Pesquisadores da FAPEAM, ambos ATUALIZADOS no máximo há um mês da data da inscrição (</w:t>
      </w:r>
      <w:r>
        <w:rPr>
          <w:rFonts w:ascii="Times New Roman" w:hAnsi="Times New Roman" w:cs="Times New Roman"/>
          <w:color w:val="0000FF"/>
          <w:sz w:val="24"/>
          <w:szCs w:val="24"/>
        </w:rPr>
        <w:t>http://sig.fapeam.am.gov.br/</w:t>
      </w:r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d) dedicar-se integralmente às atividades acadêmicas e de pesquisa durante a vigência da bolsa;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e) não possuir vínculo empregatício ou funcional, nem perceber, durante a vigência da bolsa, salário ou remuneração decorrente do exercício de atividade de qualquer natureza;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f) não ser beneficiário de bolsa concedida por qualquer instituição de fomento pública ou privada;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g) comprovar desempenho acadêmico satisfatório, com no máximo uma reprovação em disciplinas curriculares da graduação;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h) ter cursado o primeiro e não estar cursando os dois últimos períodos do curso de graduação na data de ingresso no PAIC/FUAM; no caso do curso de Medicina, não esteja cursando os quatro últimos períodos e que tenha, preferencialmente, cursado a disciplina dermatologia;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i) executar o plano de atividades aprovado;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j) participar das reuniões científicas (Momento Científico) do PAIC/FUAM com frequência mínima de 75%. Nestas reuniões serão apresentados temas científicos por colaboradores da instituição e artigos (inclusive em inglês) pelos bolsistas do Programa.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O não cumprimento deste item acarretará no desligamento automático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do bolsista do PAIC/FUAM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k) assinar o registro de frequência dos bolsistas do PAIC/FUAM e entregar à coordenação até o 5º (quinto) dia útil de cada mês;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l) apresentar, após seis meses de vigência da bolsa, relatório parcial das atividades, contendo resultados até então alcançados conforme prazo estabelecido pela comissão do PAIC/FUAM;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m) apresentar os resultados finais da pesquisa, sob a forma de exposição oral ou painel acompanhado de relatório final da pesquisa conforme prazo estabelecido pela comissão do PAIC/FUAM;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n) a pesquisa publicada ou apresentada em eventos de qualquer natureza em decorrência das atividades referentes à bolsa de iniciação cientifica devem citar a Fundação Alfredo da Matta o apoio recebido com as seguintes expressões, no idioma do trabalho: se publicado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individualmente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“O presente trabalho foi realizado com apoio 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FAPEAM/PAIC/FUAM – Brasil</w:t>
      </w:r>
      <w:r>
        <w:rPr>
          <w:rFonts w:ascii="Times New Roman" w:hAnsi="Times New Roman" w:cs="Times New Roman"/>
          <w:color w:val="000000"/>
          <w:sz w:val="24"/>
          <w:szCs w:val="24"/>
        </w:rPr>
        <w:t>”, se publicado em co-autoria: “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Bolsista da FAPEAM/PAIC-AM/FUAM – Brasil</w:t>
      </w:r>
      <w:r>
        <w:rPr>
          <w:rFonts w:ascii="Times New Roman" w:hAnsi="Times New Roman" w:cs="Times New Roman"/>
          <w:color w:val="000000"/>
          <w:sz w:val="24"/>
          <w:szCs w:val="24"/>
        </w:rPr>
        <w:t>”;</w:t>
      </w:r>
    </w:p>
    <w:p>
      <w:pPr>
        <w:tabs>
          <w:tab w:val="left" w:pos="284"/>
        </w:tabs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o) estar ciente que a bolsa concedida tem vigência máxima de 12 (doze) meses por edição;</w:t>
      </w:r>
    </w:p>
    <w:p>
      <w:pPr>
        <w:tabs>
          <w:tab w:val="left" w:pos="284"/>
        </w:tabs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p) comunicar formal e antecipadamente ao orientador e à Coordenação PAIC/FUAM eventual afastamento do Programa; </w:t>
      </w:r>
    </w:p>
    <w:p>
      <w:pPr>
        <w:tabs>
          <w:tab w:val="left" w:pos="284"/>
        </w:tabs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q) a inobservância das clausulas acima citadas ou a pratica de qualquer fraude pelo (a) bolsista implicará no cancelamento da bolsa, com a restituição integral e imediata dos recursos pagos em seu proveito, corrigidos de acordo com os índices previstos em lei.</w:t>
      </w:r>
    </w:p>
    <w:p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Forma de inscrição no PAIC/FUAM 2020/21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4.1 Período e forma de inscrição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As inscrições deverão ser realizadas junto à coordenação do Programa de Iniciação Científica da Fundação Alfredo da Matta, por via eletrônica no endereço: </w:t>
      </w:r>
      <w:hyperlink r:id="rId9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http://www.fuam.am.gov.br/pesquisa/paic/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na Sessão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Seleção para Bolsistas PAIC 2020-2021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anexando os documentos relacionados no item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4.2.1.,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no período de </w:t>
      </w:r>
      <w:r>
        <w:rPr>
          <w:rFonts w:ascii="Times New Roman" w:hAnsi="Times New Roman" w:cs="Times New Roman"/>
          <w:b/>
          <w:sz w:val="24"/>
          <w:szCs w:val="24"/>
        </w:rPr>
        <w:t>10 a 26 de junho de 2020.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4.2 Documentações necessárias: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Todos os documentos abaixo discriminados, referentes aos candidatos à bolsa deverão ser digitalizados e anexados para a inscriç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ão do candidato (a), caso falte algum documento a inscrição não será efetivada.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4.2.1 Para o candidato a bolsa: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RG (frente e verso); 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b) CPF (frente); 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Comprovante de matrícula, informando o período em que o graduando está matriculado e que o aluno não concluirá o curso antes do término da vigência da edição desta Resolução; 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Histórico Escolar da Graduação completo e atualizado; 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Currículo Lattes atualizado em 2020; 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f) cadastro no Banco de Pesquisadores da FAPEAM (</w:t>
      </w:r>
      <w:hyperlink r:id="rId10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http://sig.fapeam.am.gov.br/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Da seleção de candidatos: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seleção dos candidatos ficará a cargo de Comissão de Seleção da Iniciação Científica da Fundação “Alfredo da Matta”, designada pela coordenação do programa PAIC-FUAM.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5.1 Critérios para seleção: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Cumprimento às exigências do presente edital;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b) análise do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curriculum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vitae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os critérios de desempate, quando necessários, serão: o candidato (a) que estiver matriculado em período mais avançado e, permanecendo empate, o critério da maior idade do candidato à bolsa.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d) serão distribuídas até 15 (quinze) bolsas, conforme aprovação do Termo de Cooperação firmado entre FUAM / FAPEAM.</w:t>
      </w:r>
    </w:p>
    <w:p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5.2 Candidatos selecionados: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Após a divulgação do resultado preliminar da seleção, o candidato à bolsa deverá comparecer no dia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06 de julho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2020, das 8 às 12 horas na Diretoria de Ensino e Pesquisa da FUAM, para assinatura do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FORMULÁRIO DO PLANO DE ATIVIDADES DO BOLSISTA,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que deve ser preenchido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bidi="he-IL"/>
        </w:rPr>
        <w:t>on line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no cadastro pessoal do bolsista no site do Banco de Pesquisadores da FAPEAM, o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SIGFAPEAM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hyperlink r:id="rId1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http://sig.fapeam.am.gov.br/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) e assinar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TERMO DE COMPROMISSO E RESPONSABILIDADE DO BOLSISTA.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O não comparecimento nas datas acima implicará em desclassificação do(a) candidato(a).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c) O Resultado final será divulgado no site </w:t>
      </w:r>
      <w:hyperlink r:id="rId12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http://www.fuam.am.gov.br/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dia</w:t>
      </w:r>
      <w:r>
        <w:rPr>
          <w:rFonts w:ascii="Times New Roman" w:hAnsi="Times New Roman" w:cs="Times New Roman"/>
          <w:b/>
          <w:sz w:val="24"/>
          <w:szCs w:val="24"/>
        </w:rPr>
        <w:t xml:space="preserve"> 3 de julho de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d) A bolsa do PAIC poderá ser renovada obedecendo aos procedimentos previstos neste Edital e com justificativa para a necessidade de renovação. A submissão deve ocorrer nos prazos estipulados e indicar no campo “tipo de projeto” que se trata de uma renovação.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Documentações necessárias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para implantação da bolsa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Todos os documentos abaixo discriminados, referentes aos candidatos à bo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lsa deverão ser digitalizados em arquivo único e enviado para 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endereço: </w:t>
      </w:r>
      <w:hyperlink r:id="rId13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paic@fuam.am.gov.br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caso falte algum documento a </w:t>
      </w:r>
      <w:r>
        <w:rPr>
          <w:rFonts w:ascii="Times New Roman" w:hAnsi="Times New Roman" w:cs="Times New Roman"/>
          <w:color w:val="000000"/>
          <w:sz w:val="24"/>
          <w:szCs w:val="24"/>
        </w:rPr>
        <w:t>implementação da bolsa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não será efetivada.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RG (frente e verso); 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b) CPF (frente); 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c) Título de Eleitor com os comprovantes de regularidade eleitoral (frente e verso); 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d) Comprovante de Residência (atual – 2020), constando CEP. Caso o comprovante de residência não esteja em nome do aluno, uma declaração do titular do comprovante deverá ser anexada atestando que o aluno reside no endereço; 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e) Comprovante de conta corrente bancária exclusiva do Banco Bradesco, constando nome do favorecido, nome do banco, agência, número da conta e os respectivos dígitos. É vedada a apresentação de conta poupança e conta salário. Exemplo: cópia do cartão frente e verso, extrato bancário ou cópia do contrato de abertura da conta corrente. O nome no comprovante bancário deve corresponder exatamente ao nome descrito nos documentos apresentados e no cadastro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Sigfapeam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Caso o candidato não possua a conta corrente, a </w:t>
      </w:r>
      <w:r>
        <w:rPr>
          <w:rFonts w:ascii="Times New Roman" w:hAnsi="Times New Roman" w:cs="Times New Roman"/>
          <w:color w:val="000000"/>
          <w:sz w:val="24"/>
          <w:szCs w:val="24"/>
        </w:rPr>
        <w:t>FUAM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fornecer</w:t>
      </w:r>
      <w:r>
        <w:rPr>
          <w:rFonts w:ascii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carta para auxiliar na abertura da conta; 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f) Comprovante de matrícula, informando o período em que o graduando está matriculado e que o aluno não concluirá o curso antes do término da vigência da edição desta Resolução; 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g) Histórico Escolar da Graduação completo e atualizado; 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h) Currículo Lattes atualizado em 2020; 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i) Termo de Compromisso e Responsabilidade do Bolsista devidamente rubricado em todas as páginas e assinado pelo bolsista, testemunhas e pela Instituição, preenchido, conforme descrito no Art. 9º desta Instrução Normativa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fornecido e assinado na FUAM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j) Declaração assinada pelo bolsista e Coordenador Institucional atestando que o aluno atende aos requisitos para a concessão de bolsa, previstos no Art. 8º da Resolução nº 007/2020 do PAIC, conforme modelo disponibilizado pela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Fapeam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que será fornecido e assinado na FUAM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Do cancelamento ou substituição dos bolsistas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substituição de bolsista poderá ser pedida uma única vez por projeto. Para esse procedimento o orientador deve encaminhar por escrito à coordenação do programa pedido para a substituição do bolsista especificando o(s) motivo(s) de tal pedido, no prazo máximo de 6 (seis) meses antes do término da bolsa e os bolsistas excluídos não poderão retornar ao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sistema na mesma vigência.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 coordenação do PAIC/FUAM poderá solicitar o cancelamento da bolsa do (a) aluno (a) quando das seguintes situações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Projeto que não for aprovado pelo Comitê de Ética em Pesquisa da Fundação “Alfredo da Matta” no prazo máximo de 90 dias a contar da data de inscrição no PAIC/FUAM;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a avaliação de desempenho do aluno pelo seu orientador (a) for insuficiente, de acordo com o cronograma e metas propostas;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quando não forem respeitadas as normas do programa, principalmente no que diz respeito ao cumprimento dos compromissos dos bolsistas (item 3.1);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d) falecimento do (a) bolsista. Nesses casos poderá ser feita a convocação de projetos aprovados, ainda não classificados.</w:t>
      </w:r>
    </w:p>
    <w:p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4"/>
          <w:szCs w:val="24"/>
        </w:rPr>
      </w:pP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Do cronograma do PAIC/FUAM 2020-2021</w:t>
      </w:r>
    </w:p>
    <w:p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4"/>
          <w:szCs w:val="24"/>
        </w:rPr>
      </w:pP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O processo de seleção dos candidatos à bolsista do programa PAIC-FUAM obedecerá ao calendário de atividades abaixo descrito:</w:t>
      </w:r>
    </w:p>
    <w:p>
      <w:pPr>
        <w:pStyle w:val="PargrafodaLista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Lançamento do edital, de </w:t>
      </w:r>
      <w:r>
        <w:rPr>
          <w:rFonts w:ascii="Times New Roman" w:hAnsi="Times New Roman" w:cs="Times New Roman"/>
          <w:b/>
          <w:sz w:val="24"/>
          <w:szCs w:val="24"/>
        </w:rPr>
        <w:t>10 de junho de 2020;</w:t>
      </w:r>
    </w:p>
    <w:p>
      <w:pPr>
        <w:pStyle w:val="PargrafodaLista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Inscrições, de </w:t>
      </w:r>
      <w:r>
        <w:rPr>
          <w:rFonts w:ascii="Times New Roman" w:hAnsi="Times New Roman" w:cs="Times New Roman"/>
          <w:b/>
          <w:sz w:val="24"/>
          <w:szCs w:val="24"/>
        </w:rPr>
        <w:t>10 a 26 de junho de 2020;</w:t>
      </w:r>
    </w:p>
    <w:p>
      <w:pPr>
        <w:pStyle w:val="PargrafodaLista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Análise dos currículos e documentações, de</w:t>
      </w:r>
      <w:r>
        <w:rPr>
          <w:rFonts w:ascii="Times New Roman" w:hAnsi="Times New Roman" w:cs="Times New Roman"/>
          <w:b/>
          <w:sz w:val="24"/>
          <w:szCs w:val="24"/>
        </w:rPr>
        <w:t xml:space="preserve"> 29 de junho de 2020;</w:t>
      </w:r>
    </w:p>
    <w:p>
      <w:pPr>
        <w:pStyle w:val="PargrafodaLista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Divulgação do resultado preliminar, dia </w:t>
      </w:r>
      <w:r>
        <w:rPr>
          <w:rFonts w:ascii="Times New Roman" w:hAnsi="Times New Roman" w:cs="Times New Roman"/>
          <w:b/>
          <w:sz w:val="24"/>
          <w:szCs w:val="24"/>
        </w:rPr>
        <w:t>30 de junho de 2020;</w:t>
      </w:r>
    </w:p>
    <w:p>
      <w:pPr>
        <w:pStyle w:val="PargrafodaLista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Pedido de reconsideração, </w:t>
      </w:r>
      <w:r>
        <w:rPr>
          <w:rFonts w:ascii="Times New Roman" w:hAnsi="Times New Roman" w:cs="Times New Roman"/>
          <w:b/>
          <w:sz w:val="24"/>
          <w:szCs w:val="24"/>
        </w:rPr>
        <w:t>01 de julho de 2020;</w:t>
      </w:r>
    </w:p>
    <w:p>
      <w:pPr>
        <w:pStyle w:val="PargrafodaLista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Divulgação do resultado final, dia </w:t>
      </w:r>
      <w:r>
        <w:rPr>
          <w:rFonts w:ascii="Times New Roman" w:hAnsi="Times New Roman" w:cs="Times New Roman"/>
          <w:b/>
          <w:sz w:val="24"/>
          <w:szCs w:val="24"/>
        </w:rPr>
        <w:t>3 de julho de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PargrafodaLista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Comparecimento à FUAM para assinatura dos documentos e preenchimento do plano de trabalho no SIG-FAPEAM, </w:t>
      </w:r>
      <w:r>
        <w:rPr>
          <w:rFonts w:ascii="Times New Roman" w:hAnsi="Times New Roman" w:cs="Times New Roman"/>
          <w:b/>
          <w:sz w:val="24"/>
          <w:szCs w:val="24"/>
        </w:rPr>
        <w:t>06 de julho de 2020 das 8:00h as 12:00h;</w:t>
      </w:r>
    </w:p>
    <w:p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4"/>
          <w:szCs w:val="24"/>
        </w:rPr>
      </w:pP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Das disposições finais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Pedidos de reconsideração devem ser encaminhados, dentro do prazo estabelecido, para o endereço eletrônico do Programa PAIC/FUAM (</w:t>
      </w:r>
      <w:r>
        <w:rPr>
          <w:rFonts w:ascii="Times New Roman" w:hAnsi="Times New Roman" w:cs="Times New Roman"/>
          <w:color w:val="0000FF"/>
          <w:sz w:val="24"/>
          <w:szCs w:val="24"/>
        </w:rPr>
        <w:t>paic@fuam.am.gov.br</w:t>
      </w:r>
      <w:r>
        <w:rPr>
          <w:rFonts w:ascii="Times New Roman" w:hAnsi="Times New Roman" w:cs="Times New Roman"/>
          <w:color w:val="000000"/>
          <w:sz w:val="24"/>
          <w:szCs w:val="24"/>
        </w:rPr>
        <w:t>). Os casos excepcionais serão discutidos pela Coordenação, Comissão do PAIC/FUAM e Diretoria de Ensino e Pesquisa da FUAM.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Manaus, 10 de Junho de 2020.</w:t>
      </w:r>
    </w:p>
    <w:p>
      <w:pPr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Jacqueline de Almeida Gonçalves Sachett</w:t>
      </w:r>
    </w:p>
    <w:p>
      <w:pP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Coordenadora do PAIC/FUAM</w:t>
      </w:r>
    </w:p>
    <w:sectPr>
      <w:headerReference w:type="default" r:id="rId14"/>
      <w:footerReference w:type="default" r:id="rId15"/>
      <w:pgSz w:w="11906" w:h="16838"/>
      <w:pgMar w:top="2029" w:right="1416" w:bottom="1417" w:left="156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Rodap"/>
      <w:jc w:val="right"/>
      <w:rPr>
        <w:sz w:val="12"/>
        <w:szCs w:val="12"/>
      </w:rPr>
    </w:pPr>
  </w:p>
  <w:p>
    <w:pPr>
      <w:pStyle w:val="Rodap"/>
      <w:jc w:val="right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-81915</wp:posOffset>
          </wp:positionH>
          <wp:positionV relativeFrom="paragraph">
            <wp:posOffset>7620</wp:posOffset>
          </wp:positionV>
          <wp:extent cx="662940" cy="605155"/>
          <wp:effectExtent l="19050" t="0" r="3810" b="0"/>
          <wp:wrapThrough wrapText="bothSides">
            <wp:wrapPolygon edited="0">
              <wp:start x="3724" y="0"/>
              <wp:lineTo x="0" y="4080"/>
              <wp:lineTo x="-621" y="12919"/>
              <wp:lineTo x="6828" y="21079"/>
              <wp:lineTo x="8690" y="21079"/>
              <wp:lineTo x="18000" y="21079"/>
              <wp:lineTo x="19862" y="21079"/>
              <wp:lineTo x="21724" y="15639"/>
              <wp:lineTo x="21724" y="8839"/>
              <wp:lineTo x="15517" y="2040"/>
              <wp:lineTo x="11172" y="0"/>
              <wp:lineTo x="3724" y="0"/>
            </wp:wrapPolygon>
          </wp:wrapThrough>
          <wp:docPr id="3" name="Imagem 2" descr="Cópia de Logo-Fuam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ópia de Logo-Fuam_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05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2"/>
        <w:szCs w:val="1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4716780</wp:posOffset>
          </wp:positionH>
          <wp:positionV relativeFrom="paragraph">
            <wp:posOffset>5715</wp:posOffset>
          </wp:positionV>
          <wp:extent cx="614680" cy="610870"/>
          <wp:effectExtent l="19050" t="0" r="0" b="0"/>
          <wp:wrapTight wrapText="bothSides">
            <wp:wrapPolygon edited="0">
              <wp:start x="-669" y="0"/>
              <wp:lineTo x="-669" y="20881"/>
              <wp:lineTo x="21421" y="20881"/>
              <wp:lineTo x="21421" y="0"/>
              <wp:lineTo x="-669" y="0"/>
            </wp:wrapPolygon>
          </wp:wrapTight>
          <wp:docPr id="2" name="Imagem 1" descr="Z:\Gep_1\PESQUISA_DEP\PAIC FUAM\PAIC doc. encam. Cynthia 25.04.14\PAIC\Logo PAIC-FU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Gep_1\PESQUISA_DEP\PAIC FUAM\PAIC doc. encam. Cynthia 25.04.14\PAIC\Logo PAIC-FUAM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610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Rodap"/>
      <w:rPr>
        <w:sz w:val="12"/>
        <w:szCs w:val="12"/>
      </w:rPr>
    </w:pPr>
    <w:r>
      <w:rPr>
        <w:sz w:val="12"/>
        <w:szCs w:val="12"/>
      </w:rPr>
      <w:t xml:space="preserve">                           </w:t>
    </w:r>
  </w:p>
  <w:p>
    <w:pPr>
      <w:pStyle w:val="Rodap"/>
      <w:tabs>
        <w:tab w:val="left" w:pos="993"/>
      </w:tabs>
      <w:jc w:val="center"/>
      <w:rPr>
        <w:sz w:val="16"/>
        <w:szCs w:val="16"/>
      </w:rPr>
    </w:pPr>
    <w:r>
      <w:rPr>
        <w:sz w:val="16"/>
        <w:szCs w:val="16"/>
      </w:rPr>
      <w:t>Fundação de Dermatologia Tropica</w:t>
    </w:r>
  </w:p>
  <w:p>
    <w:pPr>
      <w:pStyle w:val="Rodap"/>
      <w:tabs>
        <w:tab w:val="left" w:pos="993"/>
      </w:tabs>
      <w:jc w:val="center"/>
      <w:rPr>
        <w:sz w:val="16"/>
        <w:szCs w:val="16"/>
      </w:rPr>
    </w:pPr>
    <w:proofErr w:type="gramStart"/>
    <w:r>
      <w:rPr>
        <w:sz w:val="16"/>
        <w:szCs w:val="16"/>
      </w:rPr>
      <w:t>e</w:t>
    </w:r>
    <w:proofErr w:type="gram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Venereologia</w:t>
    </w:r>
    <w:proofErr w:type="spellEnd"/>
    <w:r>
      <w:rPr>
        <w:sz w:val="16"/>
        <w:szCs w:val="16"/>
      </w:rPr>
      <w:t xml:space="preserve"> ”Alfredo da Matta”</w:t>
    </w:r>
  </w:p>
  <w:p>
    <w:pPr>
      <w:pStyle w:val="Rodap"/>
      <w:rPr>
        <w:sz w:val="8"/>
        <w:szCs w:val="8"/>
      </w:rPr>
    </w:pPr>
    <w:r>
      <w:rPr>
        <w:sz w:val="16"/>
        <w:szCs w:val="16"/>
      </w:rPr>
      <w:tab/>
    </w:r>
    <w:r>
      <w:rPr>
        <w:sz w:val="12"/>
        <w:szCs w:val="12"/>
      </w:rPr>
      <w:tab/>
    </w:r>
  </w:p>
  <w:p>
    <w:pPr>
      <w:spacing w:line="240" w:lineRule="auto"/>
      <w:ind w:left="7080" w:firstLine="708"/>
      <w:rPr>
        <w:sz w:val="4"/>
        <w:szCs w:val="4"/>
      </w:rPr>
    </w:pPr>
    <w:r>
      <w:rPr>
        <w:sz w:val="4"/>
        <w:szCs w:val="4"/>
      </w:rPr>
      <w:t xml:space="preserve"> </w:t>
    </w:r>
  </w:p>
  <w:p>
    <w:pPr>
      <w:spacing w:line="240" w:lineRule="auto"/>
      <w:ind w:left="7080" w:firstLine="291"/>
      <w:rPr>
        <w:sz w:val="16"/>
        <w:szCs w:val="16"/>
      </w:rPr>
    </w:pPr>
    <w:r>
      <w:rPr>
        <w:sz w:val="16"/>
        <w:szCs w:val="16"/>
      </w:rPr>
      <w:t xml:space="preserve">    PAIC / FUAM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abealho"/>
      <w:jc w:val="center"/>
      <w:rPr>
        <w:rFonts w:ascii="Arial" w:hAnsi="Arial" w:cs="Arial"/>
        <w:color w:val="000000"/>
        <w:spacing w:val="20"/>
        <w:sz w:val="16"/>
        <w:szCs w:val="16"/>
      </w:rPr>
    </w:pPr>
    <w:r>
      <w:rPr>
        <w:rFonts w:ascii="Arial" w:hAnsi="Arial" w:cs="Arial"/>
        <w:noProof/>
        <w:color w:val="000000"/>
        <w:spacing w:val="20"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2216150</wp:posOffset>
          </wp:positionH>
          <wp:positionV relativeFrom="paragraph">
            <wp:posOffset>-170815</wp:posOffset>
          </wp:positionV>
          <wp:extent cx="1108075" cy="914400"/>
          <wp:effectExtent l="19050" t="0" r="0" b="0"/>
          <wp:wrapTopAndBottom/>
          <wp:docPr id="1" name="Imagem 1" descr="brasao_governo_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governo_a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07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Cabealho"/>
      <w:jc w:val="center"/>
      <w:rPr>
        <w:rFonts w:ascii="Arial" w:hAnsi="Arial" w:cs="Arial"/>
        <w:color w:val="000000"/>
        <w:spacing w:val="20"/>
        <w:sz w:val="16"/>
        <w:szCs w:val="16"/>
      </w:rPr>
    </w:pPr>
  </w:p>
  <w:p>
    <w:pPr>
      <w:pStyle w:val="Cabealho"/>
      <w:jc w:val="center"/>
      <w:rPr>
        <w:rFonts w:ascii="Arial" w:hAnsi="Arial" w:cs="Arial"/>
        <w:color w:val="000000"/>
        <w:spacing w:val="20"/>
        <w:sz w:val="16"/>
        <w:szCs w:val="16"/>
      </w:rPr>
    </w:pPr>
  </w:p>
  <w:p>
    <w:pPr>
      <w:pStyle w:val="Cabealho"/>
      <w:jc w:val="center"/>
      <w:rPr>
        <w:rFonts w:ascii="Arial" w:hAnsi="Arial" w:cs="Arial"/>
        <w:color w:val="000000"/>
        <w:spacing w:val="20"/>
        <w:sz w:val="16"/>
        <w:szCs w:val="16"/>
      </w:rPr>
    </w:pPr>
  </w:p>
  <w:p>
    <w:pPr>
      <w:pStyle w:val="Cabealho"/>
      <w:jc w:val="center"/>
      <w:rPr>
        <w:rFonts w:ascii="Arial" w:hAnsi="Arial" w:cs="Arial"/>
        <w:color w:val="000000"/>
        <w:spacing w:val="20"/>
        <w:sz w:val="12"/>
        <w:szCs w:val="12"/>
      </w:rPr>
    </w:pPr>
  </w:p>
  <w:p>
    <w:pPr>
      <w:pStyle w:val="Cabealho"/>
      <w:jc w:val="center"/>
      <w:rPr>
        <w:rFonts w:ascii="Arial" w:hAnsi="Arial" w:cs="Arial"/>
        <w:color w:val="000000"/>
        <w:spacing w:val="20"/>
        <w:sz w:val="12"/>
        <w:szCs w:val="12"/>
      </w:rPr>
    </w:pPr>
  </w:p>
  <w:p>
    <w:pPr>
      <w:pStyle w:val="Cabealho"/>
      <w:jc w:val="center"/>
      <w:rPr>
        <w:rFonts w:ascii="Arial" w:hAnsi="Arial" w:cs="Arial"/>
        <w:color w:val="000000"/>
        <w:spacing w:val="20"/>
        <w:sz w:val="12"/>
        <w:szCs w:val="12"/>
      </w:rPr>
    </w:pPr>
  </w:p>
  <w:p>
    <w:pPr>
      <w:pStyle w:val="Cabealho"/>
      <w:jc w:val="center"/>
      <w:rPr>
        <w:rFonts w:ascii="Arial" w:hAnsi="Arial" w:cs="Arial"/>
        <w:color w:val="000000"/>
        <w:spacing w:val="20"/>
        <w:sz w:val="16"/>
        <w:szCs w:val="16"/>
      </w:rPr>
    </w:pPr>
  </w:p>
  <w:p>
    <w:pPr>
      <w:pStyle w:val="Cabealho"/>
      <w:jc w:val="center"/>
      <w:rPr>
        <w:rFonts w:ascii="Arial" w:hAnsi="Arial" w:cs="Arial"/>
        <w:color w:val="000000"/>
        <w:spacing w:val="20"/>
        <w:sz w:val="16"/>
        <w:szCs w:val="16"/>
      </w:rPr>
    </w:pPr>
    <w:r>
      <w:rPr>
        <w:rFonts w:ascii="Arial" w:hAnsi="Arial" w:cs="Arial"/>
        <w:color w:val="000000"/>
        <w:spacing w:val="20"/>
        <w:sz w:val="16"/>
        <w:szCs w:val="16"/>
      </w:rPr>
      <w:t>GOVERNO DO ESTADO DO AMAZONAS</w:t>
    </w:r>
  </w:p>
  <w:p>
    <w:pPr>
      <w:pStyle w:val="Cabealho"/>
      <w:jc w:val="center"/>
      <w:rPr>
        <w:rFonts w:ascii="Arial" w:hAnsi="Arial" w:cs="Arial"/>
        <w:color w:val="000000"/>
        <w:spacing w:val="20"/>
        <w:sz w:val="4"/>
        <w:szCs w:val="4"/>
      </w:rPr>
    </w:pPr>
  </w:p>
  <w:p>
    <w:pPr>
      <w:pStyle w:val="Cabealho"/>
      <w:jc w:val="center"/>
      <w:rPr>
        <w:rFonts w:ascii="Arial" w:hAnsi="Arial" w:cs="Arial"/>
        <w:color w:val="000000"/>
        <w:spacing w:val="2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>
    <w:nsid w:val="0DEA7317"/>
    <w:multiLevelType w:val="hybridMultilevel"/>
    <w:tmpl w:val="072A59EA"/>
    <w:lvl w:ilvl="0" w:tplc="D924B5F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A3D3C"/>
    <w:multiLevelType w:val="hybridMultilevel"/>
    <w:tmpl w:val="70A299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C6EAA"/>
    <w:multiLevelType w:val="hybridMultilevel"/>
    <w:tmpl w:val="437C43B4"/>
    <w:lvl w:ilvl="0" w:tplc="BAF040DA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10" w:hanging="360"/>
      </w:pPr>
    </w:lvl>
    <w:lvl w:ilvl="2" w:tplc="0416001B" w:tentative="1">
      <w:start w:val="1"/>
      <w:numFmt w:val="lowerRoman"/>
      <w:lvlText w:val="%3."/>
      <w:lvlJc w:val="right"/>
      <w:pPr>
        <w:ind w:left="1630" w:hanging="180"/>
      </w:pPr>
    </w:lvl>
    <w:lvl w:ilvl="3" w:tplc="0416000F" w:tentative="1">
      <w:start w:val="1"/>
      <w:numFmt w:val="decimal"/>
      <w:lvlText w:val="%4."/>
      <w:lvlJc w:val="left"/>
      <w:pPr>
        <w:ind w:left="2350" w:hanging="360"/>
      </w:pPr>
    </w:lvl>
    <w:lvl w:ilvl="4" w:tplc="04160019" w:tentative="1">
      <w:start w:val="1"/>
      <w:numFmt w:val="lowerLetter"/>
      <w:lvlText w:val="%5."/>
      <w:lvlJc w:val="left"/>
      <w:pPr>
        <w:ind w:left="3070" w:hanging="360"/>
      </w:pPr>
    </w:lvl>
    <w:lvl w:ilvl="5" w:tplc="0416001B" w:tentative="1">
      <w:start w:val="1"/>
      <w:numFmt w:val="lowerRoman"/>
      <w:lvlText w:val="%6."/>
      <w:lvlJc w:val="right"/>
      <w:pPr>
        <w:ind w:left="3790" w:hanging="180"/>
      </w:pPr>
    </w:lvl>
    <w:lvl w:ilvl="6" w:tplc="0416000F" w:tentative="1">
      <w:start w:val="1"/>
      <w:numFmt w:val="decimal"/>
      <w:lvlText w:val="%7."/>
      <w:lvlJc w:val="left"/>
      <w:pPr>
        <w:ind w:left="4510" w:hanging="360"/>
      </w:pPr>
    </w:lvl>
    <w:lvl w:ilvl="7" w:tplc="04160019" w:tentative="1">
      <w:start w:val="1"/>
      <w:numFmt w:val="lowerLetter"/>
      <w:lvlText w:val="%8."/>
      <w:lvlJc w:val="left"/>
      <w:pPr>
        <w:ind w:left="5230" w:hanging="360"/>
      </w:pPr>
    </w:lvl>
    <w:lvl w:ilvl="8" w:tplc="0416001B" w:tentative="1">
      <w:start w:val="1"/>
      <w:numFmt w:val="lowerRoman"/>
      <w:lvlText w:val="%9."/>
      <w:lvlJc w:val="right"/>
      <w:pPr>
        <w:ind w:left="595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60F5D66F-3E4C-4848-ABE6-D96715F2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7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" TargetMode="External"/><Relationship Id="rId13" Type="http://schemas.openxmlformats.org/officeDocument/2006/relationships/hyperlink" Target="mailto:paic@fuam.am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uam.am.gov.b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g.fapeam.am.gov.b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ig.fapeam.am.gov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am.am.gov.br/pesquisa/paic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8A78C-8462-4614-97DE-EB5B3E33F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1849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Melo</dc:creator>
  <cp:lastModifiedBy>Jacqueline de Almeida Gonçalves Sachett</cp:lastModifiedBy>
  <cp:revision>12</cp:revision>
  <cp:lastPrinted>2020-06-10T13:03:00Z</cp:lastPrinted>
  <dcterms:created xsi:type="dcterms:W3CDTF">2020-06-01T15:18:00Z</dcterms:created>
  <dcterms:modified xsi:type="dcterms:W3CDTF">2020-06-10T15:13:00Z</dcterms:modified>
</cp:coreProperties>
</file>